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2080"/>
        </w:tabs>
        <w:spacing w:after="450" w:before="0" w:line="288" w:lineRule="auto"/>
        <w:ind w:left="0" w:right="0" w:firstLine="0"/>
        <w:jc w:val="left"/>
        <w:rPr>
          <w:rFonts w:ascii="Oswald" w:cs="Oswald" w:eastAsia="Oswald" w:hAnsi="Oswald"/>
          <w:b w:val="1"/>
          <w:i w:val="0"/>
          <w:smallCaps w:val="0"/>
          <w:strike w:val="0"/>
          <w:color w:val="000000"/>
          <w:u w:val="none"/>
          <w:shd w:fill="auto" w:val="clear"/>
          <w:vertAlign w:val="baseline"/>
        </w:rPr>
      </w:pPr>
      <w:r w:rsidDel="00000000" w:rsidR="00000000" w:rsidRPr="00000000">
        <w:rPr>
          <w:rFonts w:ascii="Oswald" w:cs="Oswald" w:eastAsia="Oswald" w:hAnsi="Oswald"/>
          <w:b w:val="1"/>
          <w:i w:val="0"/>
          <w:smallCaps w:val="0"/>
          <w:strike w:val="0"/>
          <w:color w:val="000000"/>
          <w:u w:val="none"/>
          <w:shd w:fill="auto" w:val="clear"/>
          <w:vertAlign w:val="baseline"/>
          <w:rtl w:val="0"/>
        </w:rPr>
        <w:tab/>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450" w:before="240" w:line="288" w:lineRule="auto"/>
        <w:ind w:left="0" w:right="0" w:firstLine="0"/>
        <w:jc w:val="center"/>
        <w:rPr>
          <w:rFonts w:ascii="Oswald" w:cs="Oswald" w:eastAsia="Oswald" w:hAnsi="Oswald"/>
          <w:b w:val="1"/>
          <w:i w:val="0"/>
          <w:smallCaps w:val="0"/>
          <w:strike w:val="0"/>
          <w:color w:val="000000"/>
          <w:u w:val="none"/>
          <w:shd w:fill="auto" w:val="clear"/>
          <w:vertAlign w:val="baseline"/>
        </w:rPr>
      </w:pPr>
      <w:r w:rsidDel="00000000" w:rsidR="00000000" w:rsidRPr="00000000">
        <w:rPr>
          <w:rFonts w:ascii="Oswald" w:cs="Oswald" w:eastAsia="Oswald" w:hAnsi="Oswald"/>
          <w:b w:val="1"/>
          <w:i w:val="0"/>
          <w:smallCaps w:val="0"/>
          <w:strike w:val="0"/>
          <w:color w:val="000000"/>
          <w:u w:val="none"/>
          <w:shd w:fill="auto" w:val="clear"/>
          <w:vertAlign w:val="baseline"/>
        </w:rPr>
        <w:drawing>
          <wp:inline distB="0" distT="0" distL="0" distR="0">
            <wp:extent cx="2572512" cy="981456"/>
            <wp:effectExtent b="0" l="0" r="0" t="0"/>
            <wp:docPr descr="BALF_logo_2014_blue_horiz.png" id="7" name="image1.png"/>
            <a:graphic>
              <a:graphicData uri="http://schemas.openxmlformats.org/drawingml/2006/picture">
                <pic:pic>
                  <pic:nvPicPr>
                    <pic:cNvPr descr="BALF_logo_2014_blue_horiz.png" id="0" name="image1.png"/>
                    <pic:cNvPicPr preferRelativeResize="0"/>
                  </pic:nvPicPr>
                  <pic:blipFill>
                    <a:blip r:embed="rId7"/>
                    <a:srcRect b="0" l="0" r="0" t="0"/>
                    <a:stretch>
                      <a:fillRect/>
                    </a:stretch>
                  </pic:blipFill>
                  <pic:spPr>
                    <a:xfrm>
                      <a:off x="0" y="0"/>
                      <a:ext cx="2572512" cy="98145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450" w:before="0" w:line="288" w:lineRule="auto"/>
        <w:ind w:left="0" w:right="0" w:firstLine="0"/>
        <w:jc w:val="center"/>
        <w:rPr>
          <w:rFonts w:ascii="Oswald" w:cs="Oswald" w:eastAsia="Oswald" w:hAnsi="Oswald"/>
          <w:b w:val="1"/>
          <w:i w:val="0"/>
          <w:smallCaps w:val="0"/>
          <w:strike w:val="0"/>
          <w:color w:val="000000"/>
          <w:sz w:val="28"/>
          <w:szCs w:val="28"/>
          <w:u w:val="none"/>
          <w:shd w:fill="auto" w:val="clear"/>
          <w:vertAlign w:val="baseline"/>
        </w:rPr>
      </w:pPr>
      <w:r w:rsidDel="00000000" w:rsidR="00000000" w:rsidRPr="00000000">
        <w:rPr>
          <w:rFonts w:ascii="Oswald" w:cs="Oswald" w:eastAsia="Oswald" w:hAnsi="Oswald"/>
          <w:b w:val="1"/>
          <w:sz w:val="28"/>
          <w:szCs w:val="28"/>
          <w:rtl w:val="0"/>
        </w:rPr>
        <w:t xml:space="preserve">2021</w:t>
      </w:r>
      <w:r w:rsidDel="00000000" w:rsidR="00000000" w:rsidRPr="00000000">
        <w:rPr>
          <w:rFonts w:ascii="Oswald" w:cs="Oswald" w:eastAsia="Oswald" w:hAnsi="Oswald"/>
          <w:b w:val="1"/>
          <w:i w:val="0"/>
          <w:smallCaps w:val="0"/>
          <w:strike w:val="0"/>
          <w:color w:val="000000"/>
          <w:sz w:val="28"/>
          <w:szCs w:val="28"/>
          <w:u w:val="none"/>
          <w:shd w:fill="auto" w:val="clear"/>
          <w:vertAlign w:val="baseline"/>
          <w:rtl w:val="0"/>
        </w:rPr>
        <w:t xml:space="preserve"> Emerging Leader Award Grant Application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80" w:before="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Please complete the following application and send to award@bayarealyme.org by</w:t>
      </w: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 February 15, </w:t>
      </w:r>
      <w:r w:rsidDel="00000000" w:rsidR="00000000" w:rsidRPr="00000000">
        <w:rPr>
          <w:rFonts w:ascii="Open Sans" w:cs="Open Sans" w:eastAsia="Open Sans" w:hAnsi="Open Sans"/>
          <w:b w:val="1"/>
          <w:rtl w:val="0"/>
        </w:rPr>
        <w:t xml:space="preserve">2021</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Include a research proposal of no more than 10 pages using the outline below. Applications longer than 10 pages (excluding pages required for biosketch or CV) will not be eligible for this grant. The award will be presented to the winner in late spring </w:t>
      </w:r>
      <w:r w:rsidDel="00000000" w:rsidR="00000000" w:rsidRPr="00000000">
        <w:rPr>
          <w:rFonts w:ascii="Open Sans" w:cs="Open Sans" w:eastAsia="Open Sans" w:hAnsi="Open Sans"/>
          <w:rtl w:val="0"/>
        </w:rPr>
        <w:t xml:space="preserve">2021</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at our annual LymeAid event.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For additional questions about application submissions, please contact the Bay Area Lyme Foundation offices at info@bayarealyme.org or by phone at (650) 530--2439.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9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I. Contact Information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Applicant Name: ______________________________________________________________________________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Applicant </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Title:________________________________________________________________________________</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Organization Affiliation:________________________________________________________________________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Organization Type (circle one):  501(c)3 Public university        (170(c)) Other non--profit entity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If other please describe: ________________________________________________________________________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Address:_____________________________________________________________________________</w:t>
      </w:r>
      <w:r w:rsidDel="00000000" w:rsidR="00000000" w:rsidRPr="00000000">
        <w:rPr>
          <w:rFonts w:ascii="Open Sans" w:cs="Open Sans" w:eastAsia="Open Sans" w:hAnsi="Open Sans"/>
          <w:rtl w:val="0"/>
        </w:rPr>
        <w:t xml:space="preserve">____________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City:__________________________________________State:____________ZIP:___________________</w:t>
      </w:r>
      <w:r w:rsidDel="00000000" w:rsidR="00000000" w:rsidRPr="00000000">
        <w:rPr>
          <w:rFonts w:ascii="Open Sans" w:cs="Open Sans" w:eastAsia="Open Sans" w:hAnsi="Open Sans"/>
          <w:rtl w:val="0"/>
        </w:rPr>
        <w:t xml:space="preserve">__________</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8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Email:_______________________________________________________________________________</w:t>
      </w:r>
      <w:r w:rsidDel="00000000" w:rsidR="00000000" w:rsidRPr="00000000">
        <w:rPr>
          <w:rFonts w:ascii="Open Sans" w:cs="Open Sans" w:eastAsia="Open Sans" w:hAnsi="Open Sans"/>
          <w:rtl w:val="0"/>
        </w:rPr>
        <w:t xml:space="preserve">____________</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540" w:before="0" w:line="360"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Phone:_________________________________________Fax:__________________________________</w:t>
      </w:r>
      <w:r w:rsidDel="00000000" w:rsidR="00000000" w:rsidRPr="00000000">
        <w:rPr>
          <w:rFonts w:ascii="Open Sans" w:cs="Open Sans" w:eastAsia="Open Sans" w:hAnsi="Open Sans"/>
          <w:rtl w:val="0"/>
        </w:rPr>
        <w:t xml:space="preserve">____________</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90" w:before="0" w:line="288"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90" w:before="0" w:line="288" w:lineRule="auto"/>
        <w:ind w:left="0" w:right="0" w:firstLine="0"/>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II. Applicant Biosketch/CV</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360" w:before="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Attach current CV or biosketch with application form.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90" w:before="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III. Title of Proposed Project: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80" w:before="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80" w:before="240" w:line="288" w:lineRule="auto"/>
        <w:ind w:left="0" w:right="0" w:firstLine="0"/>
        <w:jc w:val="left"/>
        <w:rPr>
          <w:rFonts w:ascii="Open Sans" w:cs="Open Sans" w:eastAsia="Open Sans" w:hAnsi="Open Sans"/>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IV. Hypotheses and Specific Aims</w:t>
      </w: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 </w:t>
        <w:br w:type="textWrapping"/>
        <w:t xml:space="preserve">Please ensure the key deliverable or prototype can be completed in 12–18 months ($100K award) or 18-24 months (</w:t>
      </w:r>
      <w:r w:rsidDel="00000000" w:rsidR="00000000" w:rsidRPr="00000000">
        <w:rPr>
          <w:rFonts w:ascii="Open Sans" w:cs="Open Sans" w:eastAsia="Open Sans" w:hAnsi="Open Sans"/>
          <w:rtl w:val="0"/>
        </w:rPr>
        <w:t xml:space="preserve">$250K award). The start date would be June or July 2021.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widowControl w:val="0"/>
        <w:spacing w:line="288" w:lineRule="auto"/>
        <w:rPr>
          <w:rFonts w:ascii="Open Sans" w:cs="Open Sans" w:eastAsia="Open Sans" w:hAnsi="Open Sans"/>
        </w:rPr>
      </w:pPr>
      <w:r w:rsidDel="00000000" w:rsidR="00000000" w:rsidRPr="00000000">
        <w:rPr>
          <w:rFonts w:ascii="Open Sans" w:cs="Open Sans" w:eastAsia="Open Sans" w:hAnsi="Open Sans"/>
          <w:b w:val="1"/>
          <w:rtl w:val="0"/>
        </w:rPr>
        <w:t xml:space="preserve">V. Research Strategy and Methods </w:t>
      </w:r>
      <w:r w:rsidDel="00000000" w:rsidR="00000000" w:rsidRPr="00000000">
        <w:rPr>
          <w:rtl w:val="0"/>
        </w:rPr>
      </w:r>
    </w:p>
    <w:p w:rsidR="00000000" w:rsidDel="00000000" w:rsidP="00000000" w:rsidRDefault="00000000" w:rsidRPr="00000000" w14:paraId="00000018">
      <w:pPr>
        <w:widowControl w:val="0"/>
        <w:spacing w:line="288" w:lineRule="auto"/>
        <w:rPr>
          <w:rFonts w:ascii="Open Sans" w:cs="Open Sans" w:eastAsia="Open Sans" w:hAnsi="Open Sans"/>
        </w:rPr>
      </w:pPr>
      <w:r w:rsidDel="00000000" w:rsidR="00000000" w:rsidRPr="00000000">
        <w:rPr>
          <w:rFonts w:ascii="Open Sans" w:cs="Open Sans" w:eastAsia="Open Sans" w:hAnsi="Open Sans"/>
          <w:rtl w:val="0"/>
        </w:rPr>
        <w:t xml:space="preserve">Include an explanation of how the project would improve Lyme disease diagnosis or treatment.</w:t>
      </w:r>
    </w:p>
    <w:p w:rsidR="00000000" w:rsidDel="00000000" w:rsidP="00000000" w:rsidRDefault="00000000" w:rsidRPr="00000000" w14:paraId="00000019">
      <w:pPr>
        <w:widowControl w:val="0"/>
        <w:spacing w:after="27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widowControl w:val="0"/>
        <w:spacing w:after="27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widowControl w:val="0"/>
        <w:spacing w:after="90" w:line="288"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VI. Facilities and Resources </w:t>
      </w:r>
    </w:p>
    <w:p w:rsidR="00000000" w:rsidDel="00000000" w:rsidP="00000000" w:rsidRDefault="00000000" w:rsidRPr="00000000" w14:paraId="0000001C">
      <w:pPr>
        <w:widowControl w:val="0"/>
        <w:spacing w:after="90" w:line="288" w:lineRule="auto"/>
        <w:rPr>
          <w:rFonts w:ascii="Open Sans" w:cs="Open Sans" w:eastAsia="Open Sans" w:hAnsi="Open Sans"/>
        </w:rPr>
      </w:pPr>
      <w:r w:rsidDel="00000000" w:rsidR="00000000" w:rsidRPr="00000000">
        <w:rPr>
          <w:rFonts w:ascii="Open Sans" w:cs="Open Sans" w:eastAsia="Open Sans" w:hAnsi="Open Sans"/>
          <w:rtl w:val="0"/>
        </w:rPr>
        <w:t xml:space="preserve">Outline the facilities you have access to complete the key deliverable and resources provided or funded through the grant.</w:t>
      </w:r>
    </w:p>
    <w:p w:rsidR="00000000" w:rsidDel="00000000" w:rsidP="00000000" w:rsidRDefault="00000000" w:rsidRPr="00000000" w14:paraId="0000001D">
      <w:pPr>
        <w:widowControl w:val="0"/>
        <w:spacing w:after="9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widowControl w:val="0"/>
        <w:spacing w:after="9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widowControl w:val="0"/>
        <w:spacing w:after="9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widowControl w:val="0"/>
        <w:spacing w:after="90" w:line="288"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VII. Project Timeline </w:t>
      </w:r>
    </w:p>
    <w:p w:rsidR="00000000" w:rsidDel="00000000" w:rsidP="00000000" w:rsidRDefault="00000000" w:rsidRPr="00000000" w14:paraId="00000021">
      <w:pPr>
        <w:widowControl w:val="0"/>
        <w:spacing w:after="180" w:line="288" w:lineRule="auto"/>
        <w:rPr>
          <w:rFonts w:ascii="Open Sans" w:cs="Open Sans" w:eastAsia="Open Sans" w:hAnsi="Open Sans"/>
        </w:rPr>
      </w:pPr>
      <w:r w:rsidDel="00000000" w:rsidR="00000000" w:rsidRPr="00000000">
        <w:rPr>
          <w:rFonts w:ascii="Open Sans" w:cs="Open Sans" w:eastAsia="Open Sans" w:hAnsi="Open Sans"/>
          <w:rtl w:val="0"/>
        </w:rPr>
        <w:t xml:space="preserve">Include a timeline with major milestones to complete the project within 12–18 months ($100,000 grant) or 18-24 months ($250,000 grant) from award date.</w:t>
      </w:r>
    </w:p>
    <w:p w:rsidR="00000000" w:rsidDel="00000000" w:rsidP="00000000" w:rsidRDefault="00000000" w:rsidRPr="00000000" w14:paraId="00000022">
      <w:pPr>
        <w:widowControl w:val="0"/>
        <w:spacing w:after="18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widowControl w:val="0"/>
        <w:spacing w:after="90" w:line="288"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VIII. Project Budget </w:t>
      </w:r>
    </w:p>
    <w:p w:rsidR="00000000" w:rsidDel="00000000" w:rsidP="00000000" w:rsidRDefault="00000000" w:rsidRPr="00000000" w14:paraId="00000024">
      <w:pPr>
        <w:widowControl w:val="0"/>
        <w:spacing w:after="180" w:line="288" w:lineRule="auto"/>
        <w:rPr>
          <w:rFonts w:ascii="Open Sans" w:cs="Open Sans" w:eastAsia="Open Sans" w:hAnsi="Open Sans"/>
        </w:rPr>
      </w:pPr>
      <w:r w:rsidDel="00000000" w:rsidR="00000000" w:rsidRPr="00000000">
        <w:rPr>
          <w:rFonts w:ascii="Open Sans" w:cs="Open Sans" w:eastAsia="Open Sans" w:hAnsi="Open Sans"/>
          <w:rtl w:val="0"/>
        </w:rPr>
        <w:t xml:space="preserve">Please outline the cost of the project including personnel, materials, and other resources required to complete the key deliverable(s). (Note: It is the policy of the Bay Area Lyme Foundation to pay no more than 5% of any grant towards overhead or indirect costs.)</w:t>
      </w:r>
    </w:p>
    <w:p w:rsidR="00000000" w:rsidDel="00000000" w:rsidP="00000000" w:rsidRDefault="00000000" w:rsidRPr="00000000" w14:paraId="00000025">
      <w:pPr>
        <w:widowControl w:val="0"/>
        <w:spacing w:after="180" w:line="288"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widowControl w:val="0"/>
        <w:spacing w:after="180" w:line="288"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IX. Previous Projects that Support Proposed Work and Relevant Publications </w:t>
      </w:r>
    </w:p>
    <w:p w:rsidR="00000000" w:rsidDel="00000000" w:rsidP="00000000" w:rsidRDefault="00000000" w:rsidRPr="00000000" w14:paraId="00000027">
      <w:pPr>
        <w:widowControl w:val="0"/>
        <w:spacing w:after="180" w:line="288" w:lineRule="auto"/>
        <w:rPr>
          <w:rFonts w:ascii="Open Sans" w:cs="Open Sans" w:eastAsia="Open Sans" w:hAnsi="Open Sans"/>
        </w:rPr>
      </w:pPr>
      <w:r w:rsidDel="00000000" w:rsidR="00000000" w:rsidRPr="00000000">
        <w:rPr>
          <w:rFonts w:ascii="Open Sans" w:cs="Open Sans" w:eastAsia="Open Sans" w:hAnsi="Open Sans"/>
          <w:rtl w:val="0"/>
        </w:rPr>
        <w:t xml:space="preserve">Provide a description of supporting work by the applicant and/or collaborators.</w:t>
      </w:r>
    </w:p>
    <w:p w:rsidR="00000000" w:rsidDel="00000000" w:rsidP="00000000" w:rsidRDefault="00000000" w:rsidRPr="00000000" w14:paraId="00000028">
      <w:pPr>
        <w:widowControl w:val="0"/>
        <w:spacing w:after="180" w:line="288"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widowControl w:val="0"/>
        <w:spacing w:after="180" w:line="288"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X. Letter of Reference </w:t>
      </w:r>
    </w:p>
    <w:p w:rsidR="00000000" w:rsidDel="00000000" w:rsidP="00000000" w:rsidRDefault="00000000" w:rsidRPr="00000000" w14:paraId="0000002A">
      <w:pPr>
        <w:widowControl w:val="0"/>
        <w:spacing w:after="180" w:line="288" w:lineRule="auto"/>
        <w:rPr>
          <w:rFonts w:ascii="Open Sans" w:cs="Open Sans" w:eastAsia="Open Sans" w:hAnsi="Open Sans"/>
        </w:rPr>
      </w:pPr>
      <w:r w:rsidDel="00000000" w:rsidR="00000000" w:rsidRPr="00000000">
        <w:rPr>
          <w:rFonts w:ascii="Open Sans" w:cs="Open Sans" w:eastAsia="Open Sans" w:hAnsi="Open Sans"/>
          <w:rtl w:val="0"/>
        </w:rPr>
        <w:t xml:space="preserve">Application must include a letter of reference from your current supervising manager.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80" w:before="0" w:line="288" w:lineRule="auto"/>
        <w:ind w:left="0" w:right="0" w:firstLine="0"/>
        <w:jc w:val="left"/>
        <w:rPr>
          <w:rFonts w:ascii="Open Sans" w:cs="Open Sans" w:eastAsia="Open Sans" w:hAnsi="Open Sans"/>
          <w:b w:val="0"/>
          <w:i w:val="0"/>
          <w:smallCaps w:val="0"/>
          <w:strike w:val="0"/>
          <w:color w:val="000000"/>
          <w:u w:val="none"/>
          <w:shd w:fill="auto" w:val="clear"/>
          <w:vertAlign w:val="baseline"/>
        </w:rPr>
      </w:pPr>
      <w:r w:rsidDel="00000000" w:rsidR="00000000" w:rsidRPr="00000000">
        <w:rPr>
          <w:rtl w:val="0"/>
        </w:rPr>
      </w:r>
    </w:p>
    <w:sectPr>
      <w:footerReference r:id="rId8" w:type="default"/>
      <w:pgSz w:h="15840" w:w="12240" w:orient="portrait"/>
      <w:pgMar w:bottom="72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swald">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2" name="Shape 2"/>
                    <wps:spPr>
                      <a:xfrm>
                        <a:off x="5346000" y="3856200"/>
                        <a:ext cx="6858000" cy="0"/>
                      </a:xfrm>
                      <a:prstGeom prst="straightConnector1">
                        <a:avLst/>
                      </a:prstGeom>
                      <a:solidFill>
                        <a:srgbClr val="FFFFFF"/>
                      </a:solidFill>
                      <a:ln cap="flat" cmpd="sng" w="12700">
                        <a:solidFill>
                          <a:srgbClr val="76923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Application for Emerging Leader Award from [Applicant]:           affiliated with [Organization}: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0050"/>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BasicParagraph" w:customStyle="1">
    <w:name w:val="[Basic Paragraph]"/>
    <w:basedOn w:val="Normal"/>
    <w:uiPriority w:val="99"/>
    <w:rsid w:val="00CE188D"/>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Header">
    <w:name w:val="header"/>
    <w:basedOn w:val="Normal"/>
    <w:link w:val="HeaderChar"/>
    <w:uiPriority w:val="99"/>
    <w:semiHidden w:val="1"/>
    <w:unhideWhenUsed w:val="1"/>
    <w:rsid w:val="00966C6B"/>
    <w:pPr>
      <w:tabs>
        <w:tab w:val="center" w:pos="4320"/>
        <w:tab w:val="right" w:pos="8640"/>
      </w:tabs>
    </w:pPr>
  </w:style>
  <w:style w:type="character" w:styleId="HeaderChar" w:customStyle="1">
    <w:name w:val="Header Char"/>
    <w:basedOn w:val="DefaultParagraphFont"/>
    <w:link w:val="Header"/>
    <w:uiPriority w:val="99"/>
    <w:semiHidden w:val="1"/>
    <w:rsid w:val="00966C6B"/>
  </w:style>
  <w:style w:type="paragraph" w:styleId="Footer">
    <w:name w:val="footer"/>
    <w:basedOn w:val="Normal"/>
    <w:link w:val="FooterChar"/>
    <w:uiPriority w:val="99"/>
    <w:semiHidden w:val="1"/>
    <w:unhideWhenUsed w:val="1"/>
    <w:rsid w:val="00966C6B"/>
    <w:pPr>
      <w:tabs>
        <w:tab w:val="center" w:pos="4320"/>
        <w:tab w:val="right" w:pos="8640"/>
      </w:tabs>
    </w:pPr>
  </w:style>
  <w:style w:type="character" w:styleId="FooterChar" w:customStyle="1">
    <w:name w:val="Footer Char"/>
    <w:basedOn w:val="DefaultParagraphFont"/>
    <w:link w:val="Footer"/>
    <w:uiPriority w:val="99"/>
    <w:semiHidden w:val="1"/>
    <w:rsid w:val="00966C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LVaC6JCWWWmYfgO8MU1MZLDFQ==">AMUW2mVsQr33+bxPO8oqhUkyPMP864XTjhdficN1yAXwBUyQaU6gVUJzMsANkiM+x5g8YYq57a8aATzgplg0sY7srzsl89teCsabACpSKMrPXiIkhIShfZ5NXsR1AmKVeN5Y6IqYmY4U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2016-09-27T22:34:00Z</dcterms:created>
  <dc:creator>Loring Piper</dc:creator>
</cp:coreProperties>
</file>